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98" w:rsidRDefault="00234198" w:rsidP="00234198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25260" cy="1192530"/>
            <wp:effectExtent l="0" t="0" r="8890" b="7620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58140" cy="3581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10"/>
          <w:sz w:val="16"/>
          <w:szCs w:val="16"/>
        </w:rPr>
        <w:t>Istituto Comprensivo “ Pablo Neruda”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>
        <w:rPr>
          <w:rFonts w:ascii="Times New Roman" w:hAnsi="Times New Roman"/>
          <w:spacing w:val="10"/>
          <w:sz w:val="16"/>
          <w:szCs w:val="16"/>
        </w:rPr>
        <w:sym w:font="Wingdings" w:char="F02A"/>
      </w:r>
      <w:hyperlink r:id="rId6" w:history="1">
        <w:r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>
        <w:rPr>
          <w:rFonts w:ascii="Times New Roman" w:hAnsi="Times New Roman"/>
          <w:b/>
          <w:spacing w:val="10"/>
          <w:sz w:val="16"/>
          <w:szCs w:val="16"/>
        </w:rPr>
        <w:sym w:font="Wingdings" w:char="F028"/>
      </w:r>
      <w:r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06/30819741 </w:t>
      </w:r>
      <w:r>
        <w:rPr>
          <w:rFonts w:ascii="Times New Roman" w:hAnsi="Times New Roman"/>
          <w:spacing w:val="10"/>
          <w:sz w:val="16"/>
          <w:szCs w:val="16"/>
          <w:lang w:val="fr-FR"/>
        </w:rPr>
        <w:t xml:space="preserve"> fax 06/30819741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Dirigente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dell’I.C. « Pablo Neruda » </w:t>
      </w:r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234198" w:rsidRDefault="00234198" w:rsidP="00234198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234198" w:rsidRDefault="00743371" w:rsidP="00234198">
      <w:pPr>
        <w:spacing w:line="194" w:lineRule="auto"/>
        <w:ind w:right="-17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</w:pPr>
      <w:proofErr w:type="spellStart"/>
      <w:r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>
        <w:rPr>
          <w:rFonts w:ascii="Times New Roman" w:hAnsi="Times New Roman" w:cs="Times New Roman"/>
          <w:color w:val="000000"/>
          <w:spacing w:val="10"/>
          <w:sz w:val="20"/>
          <w:szCs w:val="20"/>
          <w:lang w:val="fr-FR"/>
        </w:rPr>
        <w:t xml:space="preserve"> : </w:t>
      </w:r>
      <w:r>
        <w:rPr>
          <w:rFonts w:ascii="Times New Roman" w:eastAsia="Times New Roman" w:hAnsi="Times New Roman" w:cs="Times New Roman"/>
          <w:lang w:eastAsia="it-IT"/>
        </w:rPr>
        <w:t>Fondi Strutturali Europei – Programma Operativo Nazionale “Per la scuola, competenze e ambienti per l’apprendimento” 2014-2020. Av</w:t>
      </w:r>
      <w:r w:rsidR="003E335D">
        <w:rPr>
          <w:rFonts w:ascii="Times New Roman" w:eastAsia="Times New Roman" w:hAnsi="Times New Roman" w:cs="Times New Roman"/>
          <w:lang w:eastAsia="it-IT"/>
        </w:rPr>
        <w:t>viso pubblico 2999 del 13.3.2017</w:t>
      </w:r>
      <w:r>
        <w:rPr>
          <w:rFonts w:ascii="Times New Roman" w:eastAsia="Times New Roman" w:hAnsi="Times New Roman" w:cs="Times New Roman"/>
          <w:lang w:eastAsia="it-IT"/>
        </w:rPr>
        <w:t xml:space="preserve"> “Orientamento formativo 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ri-orientamento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”. Asse I – Istruzione – Fondo Sociale Europeo (FSE). Obiettivo specifico 10.1 – Azione 10.2.6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Azioni di orientamento e di continuità, e di sostegno alle scelte dei percorsi formativi, universitari e lavorativi. Autorizzazione progetto Codice Identificativo Progetto: 10.1.6A-FSEPON-LA-2018-34  - CUP: B87I18072960007 </w:t>
      </w:r>
      <w:r w:rsidR="00234198">
        <w:rPr>
          <w:rFonts w:ascii="Times New Roman" w:eastAsia="Times New Roman" w:hAnsi="Times New Roman" w:cs="Times New Roman"/>
          <w:color w:val="000000"/>
        </w:rPr>
        <w:t>-</w:t>
      </w:r>
      <w:r w:rsidR="0023419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Istanza di partecipazione</w:t>
      </w:r>
      <w:r w:rsidR="00234198">
        <w:rPr>
          <w:rFonts w:ascii="Times New Roman" w:eastAsia="Calibri" w:hAnsi="Times New Roman" w:cs="Times New Roman"/>
          <w:b/>
          <w:sz w:val="24"/>
          <w:szCs w:val="24"/>
          <w:u w:val="single"/>
          <w:lang w:eastAsia="it-IT"/>
        </w:rPr>
        <w:t xml:space="preserve"> selezione Referente Valutazione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 w:rsidR="00743371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</w:t>
      </w:r>
      <w:proofErr w:type="spellEnd"/>
      <w:r w:rsidR="00743371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Referente</w:t>
      </w:r>
      <w:proofErr w:type="spellEnd"/>
      <w:r w:rsidR="00743371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Valutazione</w:t>
      </w:r>
      <w:proofErr w:type="spellEnd"/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</w:p>
    <w:p w:rsidR="00234198" w:rsidRDefault="00234198" w:rsidP="00234198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234198" w:rsidRDefault="00234198" w:rsidP="00234198">
      <w:pPr>
        <w:spacing w:line="295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Nato/a  a………………………………………………………………………………..il……………………………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Tel/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Cell………………………………………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..e-mail 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..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e-mail  a cui inviare le comunicazioni relative alla selezione………………………………………………………...</w:t>
      </w:r>
    </w:p>
    <w:p w:rsidR="00234198" w:rsidRDefault="00234198" w:rsidP="00234198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234198" w:rsidRDefault="00234198" w:rsidP="0023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di partecipare alla selezione per l’attribuzione dell’incarico di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Referente Valutazione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</w:t>
      </w:r>
      <w:r w:rsidR="003E335D">
        <w:rPr>
          <w:rFonts w:ascii="Times New Roman" w:eastAsia="Times New Roman" w:hAnsi="Times New Roman" w:cs="Times New Roman"/>
          <w:color w:val="000000"/>
        </w:rPr>
        <w:t>10.1.6A-FSEPON-LA-2018-34  - CUP: B87I18072960007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comprendente n. 4 moduli</w:t>
      </w:r>
    </w:p>
    <w:p w:rsidR="00234198" w:rsidRDefault="00234198" w:rsidP="0023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98" w:rsidRDefault="00234198" w:rsidP="0023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98" w:rsidRDefault="00234198" w:rsidP="0023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509"/>
        <w:gridCol w:w="5672"/>
        <w:gridCol w:w="1447"/>
      </w:tblGrid>
      <w:tr w:rsidR="0030799E" w:rsidTr="00D4390F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CODICE IDENTIFICATIVO PROGETTO</w:t>
            </w:r>
          </w:p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30799E" w:rsidTr="00D4390F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E" w:rsidRPr="0099433E" w:rsidRDefault="0030799E" w:rsidP="00D4390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433E">
              <w:rPr>
                <w:rFonts w:ascii="Times New Roman" w:eastAsia="Times New Roman" w:hAnsi="Times New Roman" w:cs="Times New Roman"/>
                <w:color w:val="000000"/>
              </w:rPr>
              <w:t>10.1.6A-FSEPON-LA-2018-34  -</w:t>
            </w:r>
          </w:p>
          <w:p w:rsidR="0030799E" w:rsidRDefault="0030799E" w:rsidP="00D4390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433E">
              <w:rPr>
                <w:rFonts w:ascii="Times New Roman" w:eastAsia="Times New Roman" w:hAnsi="Times New Roman" w:cs="Times New Roman"/>
                <w:color w:val="000000"/>
              </w:rPr>
              <w:t>CUP: B87I18072960007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Esplorare e conoscere il mondo del lavoro e nuove professioni. Le professioni di oggi e di domani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0799E" w:rsidTr="00D4390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Scoprire la propria vocazione e progettare il futuro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0799E" w:rsidTr="00D4390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Alla scoperta del nostro futuro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0799E" w:rsidTr="00D4390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Educhiamo al futuro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E" w:rsidRDefault="0030799E" w:rsidP="00D4390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</w:p>
    <w:p w:rsidR="00234198" w:rsidRDefault="00234198" w:rsidP="0023419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Data ,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234198" w:rsidRDefault="00234198" w:rsidP="002341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35D" w:rsidRDefault="003E335D" w:rsidP="0023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ALLEGATO B-Scheda autovalutazione</w:t>
      </w:r>
    </w:p>
    <w:p w:rsidR="00234198" w:rsidRDefault="00234198" w:rsidP="002341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DEI TITOLI DA DICHIARARE Ed AUTOVALUTARE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 xml:space="preserve">- Il candidato deve dichiarare i titoli posseduti e </w:t>
      </w:r>
      <w:r w:rsidR="004C36D6">
        <w:rPr>
          <w:rFonts w:ascii="Times New Roman" w:hAnsi="Times New Roman"/>
          <w:spacing w:val="10"/>
          <w:sz w:val="22"/>
          <w:szCs w:val="22"/>
        </w:rPr>
        <w:t>auto</w:t>
      </w:r>
      <w:r>
        <w:rPr>
          <w:rFonts w:ascii="Times New Roman" w:hAnsi="Times New Roman"/>
          <w:spacing w:val="10"/>
          <w:sz w:val="22"/>
          <w:szCs w:val="22"/>
        </w:rPr>
        <w:t>determinarne il punteggio considerando le griglie di valutazione riportate nell’allegato C</w:t>
      </w:r>
    </w:p>
    <w:p w:rsidR="004C36D6" w:rsidRDefault="004C36D6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Ind w:w="-1" w:type="dxa"/>
        <w:tblLook w:val="04A0"/>
      </w:tblPr>
      <w:tblGrid>
        <w:gridCol w:w="1550"/>
        <w:gridCol w:w="5534"/>
        <w:gridCol w:w="1417"/>
        <w:gridCol w:w="1128"/>
      </w:tblGrid>
      <w:tr w:rsidR="004C36D6" w:rsidRPr="004C36D6" w:rsidTr="004C36D6">
        <w:tc>
          <w:tcPr>
            <w:tcW w:w="1550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5534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Titolo dichiarati dal candidato</w:t>
            </w:r>
          </w:p>
        </w:tc>
        <w:tc>
          <w:tcPr>
            <w:tcW w:w="1417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Punti determinati dal candidato</w:t>
            </w:r>
          </w:p>
        </w:tc>
        <w:tc>
          <w:tcPr>
            <w:tcW w:w="1128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 contribuito alla stesura del progetto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Avere esperienze di valutazione /autovalutazione di Istituto </w:t>
            </w:r>
          </w:p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Per Diploma o voto di Laurea 105/110 </w:t>
            </w:r>
            <w:r w:rsidRPr="004C36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(votazioni diverse saranno rapportate a 110/110)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Per Diploma o voto di Laurea fino a 104 </w:t>
            </w:r>
            <w:r w:rsidRPr="004C36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(votazioni diverse saranno rapportate a 110/110)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Master specifici, specializzazioni, dottorato di ricerca coerente con l’incarico richiesto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Titolo/Attestato di acquisizione competenze metodologiche specifiche in rapporto all’incarico richiesto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Titolo/ Attestato di conoscenze nell’ambito delle tecnologie dell’insegnamento (ECDL, TIC, didattica digitale)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Avere esperienze di collaborazione con Enti universitari e con Associazioni Culturali;</w:t>
            </w:r>
          </w:p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Coerenza delle materie insegnate con il percorso formativo del modulo richiesto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6D6" w:rsidRPr="004C36D6" w:rsidTr="004C36D6">
        <w:tc>
          <w:tcPr>
            <w:tcW w:w="1550" w:type="dxa"/>
          </w:tcPr>
          <w:p w:rsidR="004C36D6" w:rsidRPr="004C36D6" w:rsidRDefault="004C36D6" w:rsidP="004C36D6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b/>
                <w:sz w:val="16"/>
                <w:szCs w:val="16"/>
              </w:rPr>
              <w:t>TOTALE PUNTEGGIO</w:t>
            </w:r>
          </w:p>
        </w:tc>
        <w:tc>
          <w:tcPr>
            <w:tcW w:w="5534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C36D6" w:rsidRPr="004C36D6" w:rsidRDefault="004C36D6" w:rsidP="00340691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198" w:rsidRPr="004C36D6" w:rsidRDefault="004C36D6" w:rsidP="004C36D6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Data__________________                                                            Firma_______________________</w:t>
      </w:r>
      <w:bookmarkStart w:id="0" w:name="_GoBack"/>
      <w:bookmarkEnd w:id="0"/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234198" w:rsidRDefault="00234198" w:rsidP="0023419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>ALLEGATO C- TABELLA  DI VALUTAZIONE DELLE CANDIDATURA PER REFERENTE VALUTAZIONE</w:t>
      </w:r>
    </w:p>
    <w:p w:rsidR="004C36D6" w:rsidRPr="004C36D6" w:rsidRDefault="004C36D6" w:rsidP="004C36D6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4C36D6">
        <w:rPr>
          <w:rFonts w:ascii="Times New Roman" w:hAnsi="Times New Roman" w:cs="Times New Roman"/>
          <w:sz w:val="24"/>
        </w:rPr>
        <w:t>Titoli richiesti</w:t>
      </w:r>
    </w:p>
    <w:tbl>
      <w:tblPr>
        <w:tblStyle w:val="Grigliatabella"/>
        <w:tblW w:w="0" w:type="auto"/>
        <w:tblInd w:w="-1" w:type="dxa"/>
        <w:tblLook w:val="04A0"/>
      </w:tblPr>
      <w:tblGrid>
        <w:gridCol w:w="989"/>
        <w:gridCol w:w="6520"/>
        <w:gridCol w:w="2119"/>
      </w:tblGrid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 contribuito alla stesura del progetto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Avere esperienze di valutazione /autovalutazione di Istituto </w:t>
            </w:r>
          </w:p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1,00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3,00</w:t>
            </w:r>
          </w:p>
        </w:tc>
      </w:tr>
      <w:tr w:rsidR="004C36D6" w:rsidRPr="004C36D6" w:rsidTr="00340691">
        <w:tc>
          <w:tcPr>
            <w:tcW w:w="989" w:type="dxa"/>
            <w:vMerge w:val="restart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Per Diploma o voto di Laurea 105/110 </w:t>
            </w: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2,00</w:t>
            </w:r>
          </w:p>
        </w:tc>
      </w:tr>
      <w:tr w:rsidR="004C36D6" w:rsidRPr="004C36D6" w:rsidTr="00340691">
        <w:tc>
          <w:tcPr>
            <w:tcW w:w="989" w:type="dxa"/>
            <w:vMerge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Per Diploma o voto di Laurea fino a 104 </w:t>
            </w: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Master specifici, specializzazioni, dottorato di ricerca coerente con l’incarico richiesto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Punti 1,00 per ogni titolo per un </w:t>
            </w:r>
            <w:proofErr w:type="spell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di 3,00 punti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Titolo/Attestato di acquisizione competenze metodologiche specifiche in rapporto all’incarico richiesto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 1,00 per ogni titolo</w:t>
            </w:r>
          </w:p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per un </w:t>
            </w:r>
            <w:proofErr w:type="spell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di 3,00 punti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0,50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2,00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Titolo/ Attestato di conoscenze nell’ambito delle tecnologie dell’insegnamento (ECDL, TIC, didattica digitale)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Avere esperienze di collaborazione con Enti universitari e con Associazioni Culturali;</w:t>
            </w:r>
          </w:p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0,50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1,00</w:t>
            </w:r>
          </w:p>
        </w:tc>
      </w:tr>
      <w:tr w:rsidR="004C36D6" w:rsidRPr="004C36D6" w:rsidTr="00340691">
        <w:tc>
          <w:tcPr>
            <w:tcW w:w="98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Coerenza delle materie insegnate con il percorso formativo del modulo richiesto</w:t>
            </w:r>
          </w:p>
        </w:tc>
        <w:tc>
          <w:tcPr>
            <w:tcW w:w="2119" w:type="dxa"/>
          </w:tcPr>
          <w:p w:rsidR="004C36D6" w:rsidRPr="004C36D6" w:rsidRDefault="004C36D6" w:rsidP="004C36D6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</w:tbl>
    <w:p w:rsidR="004C36D6" w:rsidRPr="004C36D6" w:rsidRDefault="004C36D6" w:rsidP="004C36D6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234198" w:rsidRDefault="00234198" w:rsidP="00234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sectPr w:rsidR="00234198" w:rsidSect="00A36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20B1D"/>
    <w:rsid w:val="00234198"/>
    <w:rsid w:val="0030799E"/>
    <w:rsid w:val="003E335D"/>
    <w:rsid w:val="004C36D6"/>
    <w:rsid w:val="00644A5D"/>
    <w:rsid w:val="00743371"/>
    <w:rsid w:val="00A369F9"/>
    <w:rsid w:val="00A37C60"/>
    <w:rsid w:val="00E2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19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34198"/>
    <w:rPr>
      <w:color w:val="0000FF"/>
      <w:u w:val="single"/>
    </w:rPr>
  </w:style>
  <w:style w:type="paragraph" w:styleId="Nessunaspaziatura">
    <w:name w:val="No Spacing"/>
    <w:uiPriority w:val="1"/>
    <w:qFormat/>
    <w:rsid w:val="00234198"/>
    <w:pPr>
      <w:spacing w:after="0" w:line="240" w:lineRule="auto"/>
    </w:pPr>
  </w:style>
  <w:style w:type="paragraph" w:customStyle="1" w:styleId="Nomesociet">
    <w:name w:val="Nome società"/>
    <w:basedOn w:val="Normale"/>
    <w:rsid w:val="00234198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23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23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Brunella_Martucci</cp:lastModifiedBy>
  <cp:revision>6</cp:revision>
  <dcterms:created xsi:type="dcterms:W3CDTF">2018-09-27T08:06:00Z</dcterms:created>
  <dcterms:modified xsi:type="dcterms:W3CDTF">2018-10-28T14:10:00Z</dcterms:modified>
</cp:coreProperties>
</file>